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D1E1" w14:textId="1C35F1B3" w:rsidR="004E468C" w:rsidRDefault="00E940C7" w:rsidP="004E468C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E940C7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КАЗАХСКИЙ</w:t>
      </w:r>
      <w:r w:rsidR="004E468C">
        <w:rPr>
          <w:rStyle w:val="y2iqfc"/>
          <w:b/>
          <w:color w:val="1F1F1F"/>
        </w:rPr>
        <w:t xml:space="preserve"> </w:t>
      </w:r>
      <w:r w:rsidR="004E468C">
        <w:rPr>
          <w:rFonts w:ascii="Times New Roman" w:hAnsi="Times New Roman" w:cs="Times New Roman"/>
          <w:b/>
          <w:color w:val="1F1F1F"/>
          <w:sz w:val="24"/>
          <w:szCs w:val="24"/>
        </w:rPr>
        <w:t>НАЦИОНАЛЬНЫЙ УНИВЕРСИТЕТ ИМЕНИ АЛЬ-ФАРАБИ</w:t>
      </w:r>
    </w:p>
    <w:p w14:paraId="6E1475CF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Механико-математический факультет</w:t>
      </w:r>
    </w:p>
    <w:p w14:paraId="21F87492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Кафедра математики</w:t>
      </w:r>
    </w:p>
    <w:p w14:paraId="539CCDF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58CA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412D3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C71902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B4AA0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CEA767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9CEF950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УТВЕРЖДАЮ</w:t>
      </w:r>
    </w:p>
    <w:p w14:paraId="543F3C3E" w14:textId="77777777" w:rsidR="004E468C" w:rsidRDefault="004E468C" w:rsidP="004E468C">
      <w:pPr>
        <w:pStyle w:val="HTML"/>
        <w:shd w:val="clear" w:color="auto" w:fill="F8F9FA"/>
        <w:rPr>
          <w:rFonts w:ascii="Times New Roman" w:hAnsi="Times New Roman" w:cs="Times New Roman"/>
          <w:b/>
          <w:color w:val="1F1F1F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Заведующий кафедрой математики</w:t>
      </w:r>
    </w:p>
    <w:p w14:paraId="18F6E99F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6D3D18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С.Е.Касенов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0CDB4BC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</w:p>
    <w:p w14:paraId="0E9B632C" w14:textId="3AB37B7E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«___» ___________ 202</w:t>
      </w:r>
      <w:r w:rsidR="005C27CA" w:rsidRPr="002246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 г.</w:t>
      </w:r>
    </w:p>
    <w:p w14:paraId="7A383E6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ABF418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641836C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A5BCCF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ED29D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0E7C70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6CBB1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F5A31A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итогового контроля по дисциплине</w:t>
      </w:r>
    </w:p>
    <w:p w14:paraId="122F564B" w14:textId="4B2592ED" w:rsidR="004E468C" w:rsidRDefault="004E468C" w:rsidP="004E468C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224691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Основные алгебраические структуры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14:paraId="3D0E3C6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3149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0BD2831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25FD0252" w14:textId="1CAAE8C0" w:rsidR="004E468C" w:rsidRPr="005C27CA" w:rsidRDefault="004E468C" w:rsidP="005C2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Специальност</w:t>
      </w:r>
      <w:r w:rsidR="005C27C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bookmarkStart w:id="0" w:name="_Hlk213256951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«</w:t>
      </w:r>
      <w:r w:rsidR="00224691">
        <w:rPr>
          <w:b/>
          <w:sz w:val="20"/>
          <w:szCs w:val="20"/>
          <w:u w:val="single"/>
        </w:rPr>
        <w:t>6</w:t>
      </w:r>
      <w:r w:rsidR="00224691">
        <w:rPr>
          <w:b/>
          <w:sz w:val="20"/>
          <w:szCs w:val="20"/>
          <w:u w:val="single"/>
          <w:lang w:val="en-US"/>
        </w:rPr>
        <w:t>B</w:t>
      </w:r>
      <w:r w:rsidR="005C27CA" w:rsidRPr="00362568">
        <w:rPr>
          <w:b/>
          <w:sz w:val="20"/>
          <w:szCs w:val="20"/>
          <w:u w:val="single"/>
        </w:rPr>
        <w:t>0540</w:t>
      </w:r>
      <w:r w:rsidR="00224691" w:rsidRPr="00224691">
        <w:rPr>
          <w:b/>
          <w:sz w:val="20"/>
          <w:szCs w:val="20"/>
          <w:u w:val="single"/>
        </w:rPr>
        <w:t>2</w:t>
      </w:r>
      <w:r w:rsidR="005C27CA" w:rsidRPr="001230B0">
        <w:rPr>
          <w:b/>
          <w:sz w:val="20"/>
          <w:szCs w:val="20"/>
          <w:u w:val="single"/>
        </w:rPr>
        <w:t xml:space="preserve"> </w:t>
      </w:r>
      <w:r w:rsidR="005C27CA">
        <w:rPr>
          <w:b/>
          <w:sz w:val="20"/>
          <w:szCs w:val="20"/>
          <w:u w:val="single"/>
        </w:rPr>
        <w:t>Математика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»</w:t>
      </w:r>
    </w:p>
    <w:bookmarkEnd w:id="0"/>
    <w:p w14:paraId="764ED7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A4E6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561E44A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23C966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61EDA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CE778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FB8735" w14:textId="5D9B54D6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Курс – </w:t>
      </w:r>
      <w:r w:rsidR="0072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__</w:t>
      </w:r>
    </w:p>
    <w:p w14:paraId="5A7EE30E" w14:textId="7FAB1DA4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Семестр – </w:t>
      </w:r>
      <w:r w:rsidR="007202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__ </w:t>
      </w:r>
    </w:p>
    <w:p w14:paraId="50D9720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Кол-во кредитов – 5__</w:t>
      </w:r>
    </w:p>
    <w:p w14:paraId="40F7ECCD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2445D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3B64B2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36D000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A7625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73795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803F0F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A407AE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6B74F0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15F7D1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4D872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46FA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1F75D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9D8F43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31E2219" w14:textId="15EF22CE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Алматы – 202</w:t>
      </w:r>
      <w:r w:rsidR="005C2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г.</w:t>
      </w:r>
    </w:p>
    <w:p w14:paraId="160EFF6D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5869C7CC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D22B6B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  <w:sectPr w:rsidR="004E468C">
          <w:pgSz w:w="11920" w:h="16850"/>
          <w:pgMar w:top="1040" w:right="740" w:bottom="280" w:left="920" w:header="720" w:footer="720" w:gutter="0"/>
          <w:cols w:space="720"/>
        </w:sectPr>
      </w:pPr>
    </w:p>
    <w:p w14:paraId="67C8BA56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РАЗРАБОТЧИК:</w:t>
      </w:r>
    </w:p>
    <w:p w14:paraId="1AA15B13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Ст.преп. кафедры Математики</w:t>
      </w:r>
    </w:p>
    <w:p w14:paraId="3B2F959C" w14:textId="37A01B70" w:rsidR="004E468C" w:rsidRDefault="004E468C" w:rsidP="004E468C">
      <w:pPr>
        <w:pStyle w:val="ab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К.ф.-м.н. </w:t>
      </w:r>
      <w:r w:rsidR="007202C5">
        <w:rPr>
          <w:rFonts w:ascii="Times New Roman" w:hAnsi="Times New Roman" w:cs="Times New Roman"/>
          <w:b/>
          <w:sz w:val="24"/>
          <w:szCs w:val="24"/>
          <w:lang w:val="kk-KZ"/>
        </w:rPr>
        <w:t>Туленбаев К</w:t>
      </w:r>
      <w:r w:rsidR="001C573D">
        <w:rPr>
          <w:rFonts w:ascii="Times New Roman" w:hAnsi="Times New Roman" w:cs="Times New Roman"/>
          <w:b/>
          <w:sz w:val="24"/>
          <w:szCs w:val="24"/>
          <w:lang w:val="kk-KZ"/>
        </w:rPr>
        <w:t>айсар Маратович</w:t>
      </w:r>
    </w:p>
    <w:p w14:paraId="2B8B53DF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B1D4F75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E7DECE2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FF5687A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4B5EA03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DF38D4" w14:textId="77777777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кафедры</w:t>
      </w:r>
    </w:p>
    <w:p w14:paraId="0B93D84A" w14:textId="3DF26224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</w:t>
      </w:r>
      <w:r w:rsidR="005C27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5C27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, протокол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DD35F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6D4A6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CD5327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FBB5F0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7FAFE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8CD49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569B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68E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4B03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D791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E8788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65D54D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B4AC2A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3D7BC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C28E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D480F4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63E41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32ED5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C84DB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5B46C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B6B7C1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425D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C1120" w14:textId="37183FB0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 «</w:t>
      </w:r>
      <w:r w:rsidR="00224691" w:rsidRPr="00224691">
        <w:rPr>
          <w:rFonts w:ascii="Times New Roman" w:hAnsi="Times New Roman" w:cs="Times New Roman"/>
          <w:b/>
          <w:sz w:val="24"/>
          <w:szCs w:val="24"/>
          <w:lang w:val="kk-KZ"/>
        </w:rPr>
        <w:t>Основные алгебраические структуры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45C9F40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итогового контроля</w:t>
      </w:r>
    </w:p>
    <w:p w14:paraId="6FA3B709" w14:textId="47CF7066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5C27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5C27C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14:paraId="76B1D63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314CE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Факультет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Механико-математический </w:t>
      </w:r>
    </w:p>
    <w:p w14:paraId="1CF1F82F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МАТЕМАТИКИ</w:t>
      </w:r>
    </w:p>
    <w:p w14:paraId="09CAD248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русское </w:t>
      </w:r>
    </w:p>
    <w:p w14:paraId="44F1D844" w14:textId="504B7928" w:rsidR="004E468C" w:rsidRDefault="004E468C" w:rsidP="004E468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C27CA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</w:p>
    <w:p w14:paraId="65934D0D" w14:textId="01165D2C" w:rsidR="001C573D" w:rsidRPr="005C27CA" w:rsidRDefault="004E468C" w:rsidP="005C27C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   Образовательная программа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1C573D" w:rsidRPr="005C27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</w:t>
      </w:r>
      <w:r w:rsidR="00224691">
        <w:rPr>
          <w:bCs/>
          <w:sz w:val="20"/>
          <w:szCs w:val="20"/>
          <w:lang w:val="en-US"/>
        </w:rPr>
        <w:t>6B05402</w:t>
      </w:r>
      <w:r w:rsidR="005C27CA" w:rsidRPr="005C27CA">
        <w:rPr>
          <w:bCs/>
          <w:sz w:val="20"/>
          <w:szCs w:val="20"/>
        </w:rPr>
        <w:t xml:space="preserve"> Математика</w:t>
      </w:r>
      <w:r w:rsidR="001C573D" w:rsidRPr="005C27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»</w:t>
      </w:r>
    </w:p>
    <w:p w14:paraId="34FAB8CC" w14:textId="301B5588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11903EC8" w14:textId="7D93430B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Туленбаев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C53BD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Экзаменационная платформа - ИС UNIVER</w:t>
      </w:r>
    </w:p>
    <w:p w14:paraId="5A96C336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итогового контроля по предмету обучения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</w:t>
      </w:r>
    </w:p>
    <w:p w14:paraId="64CBC95A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офлайн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F8809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 будет проводиться в аудитории, указанной в подготовленном расписании экзаменов.</w:t>
      </w:r>
    </w:p>
    <w:p w14:paraId="706B486C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Продолжительность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>определяется преподавателем/членами экзаменационной комиссии и доводится до сведения студентов перед экзаменом .</w:t>
      </w:r>
    </w:p>
    <w:p w14:paraId="5EC65064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экзаменационном билете 3 вопроса: 1 вопрос по теории, 2  вопроса - практические задания. Рядом с каждым вопросом в скобках указана соответствующая максимальная оценка, выраженная в процентах.</w:t>
      </w:r>
    </w:p>
    <w:p w14:paraId="79070196" w14:textId="77777777" w:rsidR="004E468C" w:rsidRDefault="004E468C" w:rsidP="004E468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4E1F6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ПРОЦЕДУРА ЭКЗАМЕНА</w:t>
      </w:r>
    </w:p>
    <w:p w14:paraId="2DED679F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CFCA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Устный экзамен будет проводиться согласно утвержденному графику.</w:t>
      </w:r>
    </w:p>
    <w:p w14:paraId="12656DDC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344692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должен прибыть на экзамен за 20 минут до времени, указанного в расписании экзамена. Опоздавшие студенты не будут допущены к экзамену.</w:t>
      </w:r>
    </w:p>
    <w:p w14:paraId="68842AF9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запрещено использование смартфонов, словарей, шпаргалок, дополнительных материалов и общение с другими студентами. В случае нарушения данных предупреждений будет составлен акт и студент будет отстранен от экзамена, а в экзаменационном отчете по предмету будет поставлена ​​оценка «F» (неудовлетворительно).</w:t>
      </w:r>
    </w:p>
    <w:p w14:paraId="31718DCA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входе в экзаменационную аудиторию студент должен предъявить экзаменатору свое удостоверение личности и подписать форму прибытия.</w:t>
      </w:r>
    </w:p>
    <w:p w14:paraId="6C59577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запрещается вставать и/или пересаживаться, покидать аудиторию до момента ответа на билет.</w:t>
      </w:r>
    </w:p>
    <w:p w14:paraId="3A7D95AC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устного экзамена экзаменационный билет экзаменатор выбирает сам.</w:t>
      </w:r>
    </w:p>
    <w:p w14:paraId="7EE3C3B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подготовке к ответу учащемуся раздаются листы для краткого изложения ответа. </w:t>
      </w:r>
    </w:p>
    <w:p w14:paraId="02D85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После того как имя студента будет объявлено, он начинает свой ответ по билету. Каждый вопрос оценивается на основе максимального балла, указанного в билете.</w:t>
      </w:r>
    </w:p>
    <w:p w14:paraId="411BD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A1A074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955F0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6C588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8E097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DF7D0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E8E1BF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29278B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DEBA1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95DFD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B932F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E605B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76870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Критерии оценки </w:t>
      </w:r>
    </w:p>
    <w:p w14:paraId="4E2755A3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2693"/>
      </w:tblGrid>
      <w:tr w:rsidR="004E468C" w14:paraId="29C3158D" w14:textId="77777777" w:rsidTr="000A5855">
        <w:tc>
          <w:tcPr>
            <w:tcW w:w="4361" w:type="dxa"/>
            <w:vMerge w:val="restart"/>
          </w:tcPr>
          <w:p w14:paraId="560D213C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«Отлично»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C0DE87" w14:textId="77777777" w:rsidR="004E468C" w:rsidRDefault="004E468C" w:rsidP="000A5855">
            <w:pPr>
              <w:spacing w:after="20" w:line="252" w:lineRule="auto"/>
              <w:ind w:left="360"/>
            </w:pPr>
            <w:r>
              <w:t>А</w:t>
            </w:r>
          </w:p>
        </w:tc>
        <w:tc>
          <w:tcPr>
            <w:tcW w:w="1276" w:type="dxa"/>
            <w:vAlign w:val="center"/>
          </w:tcPr>
          <w:p w14:paraId="1225B1D2" w14:textId="77777777" w:rsidR="004E468C" w:rsidRDefault="004E468C" w:rsidP="000A5855">
            <w:pPr>
              <w:spacing w:after="20" w:line="252" w:lineRule="auto"/>
              <w:ind w:left="360"/>
            </w:pPr>
            <w:r>
              <w:t>4,0</w:t>
            </w:r>
          </w:p>
        </w:tc>
        <w:tc>
          <w:tcPr>
            <w:tcW w:w="2693" w:type="dxa"/>
            <w:vAlign w:val="center"/>
          </w:tcPr>
          <w:p w14:paraId="4B23716C" w14:textId="77777777" w:rsidR="004E468C" w:rsidRDefault="004E468C" w:rsidP="000A5855">
            <w:pPr>
              <w:spacing w:after="20" w:line="252" w:lineRule="auto"/>
              <w:ind w:left="360"/>
            </w:pPr>
            <w:r>
              <w:t>95-100</w:t>
            </w:r>
          </w:p>
        </w:tc>
      </w:tr>
      <w:tr w:rsidR="004E468C" w14:paraId="244E641F" w14:textId="77777777" w:rsidTr="000A5855">
        <w:tc>
          <w:tcPr>
            <w:tcW w:w="4361" w:type="dxa"/>
            <w:vMerge/>
            <w:tcBorders>
              <w:bottom w:val="single" w:sz="4" w:space="0" w:color="auto"/>
            </w:tcBorders>
          </w:tcPr>
          <w:p w14:paraId="3C1E897B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D038E" w14:textId="77777777" w:rsidR="004E468C" w:rsidRDefault="004E468C" w:rsidP="000A5855">
            <w:pPr>
              <w:spacing w:after="20" w:line="252" w:lineRule="auto"/>
              <w:ind w:left="360"/>
            </w:pPr>
            <w:r>
              <w:t>А-</w:t>
            </w:r>
          </w:p>
        </w:tc>
        <w:tc>
          <w:tcPr>
            <w:tcW w:w="1276" w:type="dxa"/>
            <w:vAlign w:val="center"/>
          </w:tcPr>
          <w:p w14:paraId="0ECE508E" w14:textId="77777777" w:rsidR="004E468C" w:rsidRDefault="004E468C" w:rsidP="000A5855">
            <w:pPr>
              <w:spacing w:after="20" w:line="252" w:lineRule="auto"/>
              <w:ind w:left="360"/>
            </w:pPr>
            <w:r>
              <w:t>3,67</w:t>
            </w:r>
          </w:p>
        </w:tc>
        <w:tc>
          <w:tcPr>
            <w:tcW w:w="2693" w:type="dxa"/>
            <w:vAlign w:val="center"/>
          </w:tcPr>
          <w:p w14:paraId="1BF515B4" w14:textId="77777777" w:rsidR="004E468C" w:rsidRDefault="004E468C" w:rsidP="000A5855">
            <w:pPr>
              <w:spacing w:after="20" w:line="252" w:lineRule="auto"/>
              <w:ind w:left="360"/>
            </w:pPr>
            <w:r>
              <w:t>90-94</w:t>
            </w:r>
          </w:p>
        </w:tc>
      </w:tr>
      <w:tr w:rsidR="004E468C" w14:paraId="211D8686" w14:textId="77777777" w:rsidTr="000A5855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8E8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 xml:space="preserve">Хорошо»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FB6" w14:textId="77777777" w:rsidR="004E468C" w:rsidRDefault="004E468C" w:rsidP="000A5855">
            <w:pPr>
              <w:spacing w:after="20" w:line="252" w:lineRule="auto"/>
              <w:ind w:left="360"/>
            </w:pPr>
            <w:r>
              <w:t>В+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0D3D4F" w14:textId="77777777" w:rsidR="004E468C" w:rsidRDefault="004E468C" w:rsidP="000A5855">
            <w:pPr>
              <w:spacing w:after="20" w:line="252" w:lineRule="auto"/>
              <w:ind w:left="360"/>
            </w:pPr>
            <w:r>
              <w:t>3,33</w:t>
            </w:r>
          </w:p>
        </w:tc>
        <w:tc>
          <w:tcPr>
            <w:tcW w:w="2693" w:type="dxa"/>
            <w:vAlign w:val="center"/>
          </w:tcPr>
          <w:p w14:paraId="70F5CF45" w14:textId="77777777" w:rsidR="004E468C" w:rsidRDefault="004E468C" w:rsidP="000A5855">
            <w:pPr>
              <w:spacing w:after="20" w:line="252" w:lineRule="auto"/>
              <w:ind w:left="360"/>
            </w:pPr>
            <w:r>
              <w:t>85-89</w:t>
            </w:r>
          </w:p>
        </w:tc>
      </w:tr>
      <w:tr w:rsidR="004E468C" w14:paraId="19CD68EF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149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F64" w14:textId="77777777" w:rsidR="004E468C" w:rsidRDefault="004E468C" w:rsidP="000A5855">
            <w:pPr>
              <w:spacing w:after="20" w:line="252" w:lineRule="auto"/>
              <w:ind w:left="360"/>
            </w:pPr>
            <w:r>
              <w:t>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0496B4" w14:textId="77777777" w:rsidR="004E468C" w:rsidRDefault="004E468C" w:rsidP="000A5855">
            <w:pPr>
              <w:spacing w:after="20" w:line="252" w:lineRule="auto"/>
              <w:ind w:left="360"/>
            </w:pPr>
            <w:r>
              <w:t>3,0</w:t>
            </w:r>
          </w:p>
        </w:tc>
        <w:tc>
          <w:tcPr>
            <w:tcW w:w="2693" w:type="dxa"/>
            <w:vAlign w:val="center"/>
          </w:tcPr>
          <w:p w14:paraId="271633C9" w14:textId="77777777" w:rsidR="004E468C" w:rsidRDefault="004E468C" w:rsidP="000A5855">
            <w:pPr>
              <w:spacing w:after="20" w:line="252" w:lineRule="auto"/>
              <w:ind w:left="360"/>
            </w:pPr>
            <w:r>
              <w:t>80-84</w:t>
            </w:r>
          </w:p>
        </w:tc>
      </w:tr>
      <w:tr w:rsidR="004E468C" w14:paraId="52135432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42A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A11" w14:textId="77777777" w:rsidR="004E468C" w:rsidRDefault="004E468C" w:rsidP="000A5855">
            <w:pPr>
              <w:spacing w:after="20" w:line="252" w:lineRule="auto"/>
              <w:ind w:left="360"/>
            </w:pPr>
            <w:r>
              <w:t>В-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30BCED" w14:textId="77777777" w:rsidR="004E468C" w:rsidRDefault="004E468C" w:rsidP="000A5855">
            <w:pPr>
              <w:spacing w:after="20" w:line="252" w:lineRule="auto"/>
              <w:ind w:left="360"/>
            </w:pPr>
            <w:r>
              <w:t>2,67</w:t>
            </w:r>
          </w:p>
        </w:tc>
        <w:tc>
          <w:tcPr>
            <w:tcW w:w="2693" w:type="dxa"/>
            <w:vAlign w:val="center"/>
          </w:tcPr>
          <w:p w14:paraId="7CCCA643" w14:textId="77777777" w:rsidR="004E468C" w:rsidRDefault="004E468C" w:rsidP="000A5855">
            <w:pPr>
              <w:spacing w:after="20" w:line="252" w:lineRule="auto"/>
              <w:ind w:left="360"/>
            </w:pPr>
            <w:r>
              <w:t>75-79</w:t>
            </w:r>
          </w:p>
        </w:tc>
      </w:tr>
      <w:tr w:rsidR="004E468C" w14:paraId="273AB07C" w14:textId="77777777" w:rsidTr="000A5855">
        <w:tc>
          <w:tcPr>
            <w:tcW w:w="4361" w:type="dxa"/>
            <w:vMerge/>
            <w:tcBorders>
              <w:top w:val="single" w:sz="4" w:space="0" w:color="auto"/>
            </w:tcBorders>
          </w:tcPr>
          <w:p w14:paraId="4A91E5BE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279339" w14:textId="77777777" w:rsidR="004E468C" w:rsidRDefault="004E468C" w:rsidP="000A5855">
            <w:pPr>
              <w:spacing w:after="20" w:line="252" w:lineRule="auto"/>
              <w:ind w:left="360"/>
            </w:pPr>
            <w:r>
              <w:t>С+</w:t>
            </w:r>
          </w:p>
        </w:tc>
        <w:tc>
          <w:tcPr>
            <w:tcW w:w="1276" w:type="dxa"/>
            <w:vAlign w:val="center"/>
          </w:tcPr>
          <w:p w14:paraId="3B47CC72" w14:textId="77777777" w:rsidR="004E468C" w:rsidRDefault="004E468C" w:rsidP="000A5855">
            <w:pPr>
              <w:spacing w:after="20" w:line="252" w:lineRule="auto"/>
              <w:ind w:left="360"/>
            </w:pPr>
            <w:r>
              <w:t>2,33</w:t>
            </w:r>
          </w:p>
        </w:tc>
        <w:tc>
          <w:tcPr>
            <w:tcW w:w="2693" w:type="dxa"/>
            <w:vAlign w:val="center"/>
          </w:tcPr>
          <w:p w14:paraId="4C7B09FB" w14:textId="77777777" w:rsidR="004E468C" w:rsidRDefault="004E468C" w:rsidP="000A5855">
            <w:pPr>
              <w:spacing w:after="20" w:line="252" w:lineRule="auto"/>
              <w:ind w:left="360"/>
            </w:pPr>
            <w:r>
              <w:t>70-74</w:t>
            </w:r>
          </w:p>
        </w:tc>
      </w:tr>
      <w:tr w:rsidR="004E468C" w14:paraId="15602EF8" w14:textId="77777777" w:rsidTr="000A5855">
        <w:trPr>
          <w:trHeight w:val="317"/>
        </w:trPr>
        <w:tc>
          <w:tcPr>
            <w:tcW w:w="4361" w:type="dxa"/>
            <w:vMerge w:val="restart"/>
          </w:tcPr>
          <w:p w14:paraId="119157C5" w14:textId="77777777" w:rsidR="004E468C" w:rsidRDefault="004E468C" w:rsidP="000A5855">
            <w:pPr>
              <w:ind w:left="360"/>
              <w:jc w:val="both"/>
              <w:textAlignment w:val="baseline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«Удовлетворительно» </w:t>
            </w:r>
          </w:p>
        </w:tc>
        <w:tc>
          <w:tcPr>
            <w:tcW w:w="1134" w:type="dxa"/>
            <w:vAlign w:val="center"/>
          </w:tcPr>
          <w:p w14:paraId="0FE0E86D" w14:textId="77777777" w:rsidR="004E468C" w:rsidRDefault="004E468C" w:rsidP="000A5855">
            <w:pPr>
              <w:spacing w:after="20" w:line="252" w:lineRule="auto"/>
              <w:ind w:left="360"/>
            </w:pPr>
            <w:r>
              <w:t>С</w:t>
            </w:r>
          </w:p>
        </w:tc>
        <w:tc>
          <w:tcPr>
            <w:tcW w:w="1276" w:type="dxa"/>
            <w:vAlign w:val="center"/>
          </w:tcPr>
          <w:p w14:paraId="4241587E" w14:textId="77777777" w:rsidR="004E468C" w:rsidRDefault="004E468C" w:rsidP="000A5855">
            <w:pPr>
              <w:spacing w:after="20" w:line="252" w:lineRule="auto"/>
              <w:ind w:left="360"/>
            </w:pPr>
            <w:r>
              <w:t>2,0</w:t>
            </w:r>
          </w:p>
        </w:tc>
        <w:tc>
          <w:tcPr>
            <w:tcW w:w="2693" w:type="dxa"/>
            <w:vAlign w:val="center"/>
          </w:tcPr>
          <w:p w14:paraId="5FECAAC5" w14:textId="77777777" w:rsidR="004E468C" w:rsidRDefault="004E468C" w:rsidP="000A5855">
            <w:pPr>
              <w:spacing w:after="20" w:line="252" w:lineRule="auto"/>
              <w:ind w:left="360"/>
            </w:pPr>
            <w:r>
              <w:t>65-69</w:t>
            </w:r>
          </w:p>
        </w:tc>
      </w:tr>
      <w:tr w:rsidR="004E468C" w14:paraId="0CE0905B" w14:textId="77777777" w:rsidTr="000A5855">
        <w:trPr>
          <w:trHeight w:val="317"/>
        </w:trPr>
        <w:tc>
          <w:tcPr>
            <w:tcW w:w="4361" w:type="dxa"/>
            <w:vMerge/>
          </w:tcPr>
          <w:p w14:paraId="25F6AD0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596DBE" w14:textId="77777777" w:rsidR="004E468C" w:rsidRDefault="004E468C" w:rsidP="000A5855">
            <w:pPr>
              <w:spacing w:after="20" w:line="252" w:lineRule="auto"/>
              <w:ind w:left="360"/>
            </w:pPr>
            <w:r>
              <w:t>С-</w:t>
            </w:r>
          </w:p>
        </w:tc>
        <w:tc>
          <w:tcPr>
            <w:tcW w:w="1276" w:type="dxa"/>
            <w:vAlign w:val="center"/>
          </w:tcPr>
          <w:p w14:paraId="18D3D756" w14:textId="77777777" w:rsidR="004E468C" w:rsidRDefault="004E468C" w:rsidP="000A5855">
            <w:pPr>
              <w:spacing w:after="20" w:line="252" w:lineRule="auto"/>
              <w:ind w:left="360"/>
            </w:pPr>
            <w:r>
              <w:t>1,67</w:t>
            </w:r>
          </w:p>
        </w:tc>
        <w:tc>
          <w:tcPr>
            <w:tcW w:w="2693" w:type="dxa"/>
            <w:vAlign w:val="center"/>
          </w:tcPr>
          <w:p w14:paraId="11F8B265" w14:textId="77777777" w:rsidR="004E468C" w:rsidRDefault="004E468C" w:rsidP="000A5855">
            <w:pPr>
              <w:spacing w:after="20" w:line="252" w:lineRule="auto"/>
              <w:ind w:left="360"/>
            </w:pPr>
            <w:r>
              <w:t>60-64</w:t>
            </w:r>
          </w:p>
        </w:tc>
      </w:tr>
      <w:tr w:rsidR="004E468C" w14:paraId="45D4A49B" w14:textId="77777777" w:rsidTr="000A5855">
        <w:trPr>
          <w:trHeight w:val="317"/>
        </w:trPr>
        <w:tc>
          <w:tcPr>
            <w:tcW w:w="4361" w:type="dxa"/>
            <w:vMerge/>
          </w:tcPr>
          <w:p w14:paraId="1E0EA75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374605" w14:textId="77777777" w:rsidR="004E468C" w:rsidRDefault="004E468C" w:rsidP="000A5855">
            <w:pPr>
              <w:spacing w:after="20" w:line="252" w:lineRule="auto"/>
              <w:ind w:left="360"/>
            </w:pPr>
            <w:r>
              <w:t>D+</w:t>
            </w:r>
          </w:p>
        </w:tc>
        <w:tc>
          <w:tcPr>
            <w:tcW w:w="1276" w:type="dxa"/>
            <w:vAlign w:val="center"/>
          </w:tcPr>
          <w:p w14:paraId="6A86003C" w14:textId="77777777" w:rsidR="004E468C" w:rsidRDefault="004E468C" w:rsidP="000A5855">
            <w:pPr>
              <w:spacing w:after="20" w:line="252" w:lineRule="auto"/>
              <w:ind w:left="360"/>
            </w:pPr>
            <w:r>
              <w:t>1,33</w:t>
            </w:r>
          </w:p>
        </w:tc>
        <w:tc>
          <w:tcPr>
            <w:tcW w:w="2693" w:type="dxa"/>
            <w:vAlign w:val="center"/>
          </w:tcPr>
          <w:p w14:paraId="31C3F682" w14:textId="77777777" w:rsidR="004E468C" w:rsidRDefault="004E468C" w:rsidP="000A5855">
            <w:pPr>
              <w:spacing w:after="20" w:line="252" w:lineRule="auto"/>
              <w:ind w:left="360"/>
            </w:pPr>
            <w:r>
              <w:t>55-59</w:t>
            </w:r>
          </w:p>
        </w:tc>
      </w:tr>
      <w:tr w:rsidR="004E468C" w14:paraId="283EA6AC" w14:textId="77777777" w:rsidTr="000A5855">
        <w:trPr>
          <w:trHeight w:val="317"/>
        </w:trPr>
        <w:tc>
          <w:tcPr>
            <w:tcW w:w="4361" w:type="dxa"/>
            <w:vMerge/>
          </w:tcPr>
          <w:p w14:paraId="09BB9DD0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A1DD52" w14:textId="77777777" w:rsidR="004E468C" w:rsidRDefault="004E468C" w:rsidP="000A5855">
            <w:pPr>
              <w:spacing w:after="20" w:line="252" w:lineRule="auto"/>
              <w:ind w:left="360"/>
            </w:pPr>
            <w:r>
              <w:t>D-</w:t>
            </w:r>
          </w:p>
        </w:tc>
        <w:tc>
          <w:tcPr>
            <w:tcW w:w="1276" w:type="dxa"/>
            <w:vAlign w:val="center"/>
          </w:tcPr>
          <w:p w14:paraId="45B48BCC" w14:textId="77777777" w:rsidR="004E468C" w:rsidRDefault="004E468C" w:rsidP="000A5855">
            <w:pPr>
              <w:spacing w:after="20" w:line="252" w:lineRule="auto"/>
              <w:ind w:left="360"/>
            </w:pPr>
            <w:r>
              <w:t>1,0</w:t>
            </w:r>
          </w:p>
        </w:tc>
        <w:tc>
          <w:tcPr>
            <w:tcW w:w="2693" w:type="dxa"/>
            <w:vAlign w:val="center"/>
          </w:tcPr>
          <w:p w14:paraId="3A63F870" w14:textId="77777777" w:rsidR="004E468C" w:rsidRDefault="004E468C" w:rsidP="000A5855">
            <w:pPr>
              <w:spacing w:after="20" w:line="252" w:lineRule="auto"/>
              <w:ind w:left="360"/>
            </w:pPr>
            <w:r>
              <w:t>50-54</w:t>
            </w:r>
          </w:p>
        </w:tc>
      </w:tr>
      <w:tr w:rsidR="004E468C" w14:paraId="4D5085C7" w14:textId="77777777" w:rsidTr="000A5855">
        <w:tc>
          <w:tcPr>
            <w:tcW w:w="4361" w:type="dxa"/>
            <w:vMerge w:val="restart"/>
          </w:tcPr>
          <w:p w14:paraId="068CE0FD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«Неудовлетворительно»  </w:t>
            </w:r>
          </w:p>
        </w:tc>
        <w:tc>
          <w:tcPr>
            <w:tcW w:w="1134" w:type="dxa"/>
            <w:vAlign w:val="center"/>
          </w:tcPr>
          <w:p w14:paraId="65A00ED8" w14:textId="77777777" w:rsidR="004E468C" w:rsidRDefault="004E468C" w:rsidP="000A5855">
            <w:pPr>
              <w:spacing w:after="20" w:line="252" w:lineRule="auto"/>
              <w:ind w:left="360"/>
            </w:pPr>
            <w:r>
              <w:t>FX</w:t>
            </w:r>
          </w:p>
        </w:tc>
        <w:tc>
          <w:tcPr>
            <w:tcW w:w="1276" w:type="dxa"/>
            <w:vAlign w:val="center"/>
          </w:tcPr>
          <w:p w14:paraId="48665281" w14:textId="77777777" w:rsidR="004E468C" w:rsidRDefault="004E468C" w:rsidP="000A5855">
            <w:pPr>
              <w:spacing w:after="20" w:line="252" w:lineRule="auto"/>
              <w:ind w:left="360"/>
            </w:pPr>
            <w:r>
              <w:t>0,5</w:t>
            </w:r>
          </w:p>
        </w:tc>
        <w:tc>
          <w:tcPr>
            <w:tcW w:w="2693" w:type="dxa"/>
            <w:vAlign w:val="center"/>
          </w:tcPr>
          <w:p w14:paraId="1877F722" w14:textId="77777777" w:rsidR="004E468C" w:rsidRDefault="004E468C" w:rsidP="000A5855">
            <w:pPr>
              <w:spacing w:after="20" w:line="252" w:lineRule="auto"/>
              <w:ind w:left="360"/>
            </w:pPr>
            <w:r>
              <w:t>25-49</w:t>
            </w:r>
          </w:p>
        </w:tc>
      </w:tr>
      <w:tr w:rsidR="004E468C" w14:paraId="166CCE95" w14:textId="77777777" w:rsidTr="000A5855">
        <w:tc>
          <w:tcPr>
            <w:tcW w:w="4361" w:type="dxa"/>
            <w:vMerge/>
          </w:tcPr>
          <w:p w14:paraId="25290680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EB22DC" w14:textId="77777777" w:rsidR="004E468C" w:rsidRDefault="004E468C" w:rsidP="000A5855">
            <w:pPr>
              <w:spacing w:after="20" w:line="252" w:lineRule="auto"/>
              <w:ind w:left="360"/>
            </w:pPr>
            <w:r>
              <w:t>F</w:t>
            </w:r>
          </w:p>
        </w:tc>
        <w:tc>
          <w:tcPr>
            <w:tcW w:w="1276" w:type="dxa"/>
            <w:vAlign w:val="center"/>
          </w:tcPr>
          <w:p w14:paraId="24A51AE7" w14:textId="77777777" w:rsidR="004E468C" w:rsidRDefault="004E468C" w:rsidP="000A5855">
            <w:pPr>
              <w:spacing w:after="20" w:line="252" w:lineRule="auto"/>
              <w:ind w:left="360"/>
            </w:pPr>
            <w:r>
              <w:t>0</w:t>
            </w:r>
          </w:p>
        </w:tc>
        <w:tc>
          <w:tcPr>
            <w:tcW w:w="2693" w:type="dxa"/>
            <w:vAlign w:val="center"/>
          </w:tcPr>
          <w:p w14:paraId="6D05E69C" w14:textId="77777777" w:rsidR="004E468C" w:rsidRDefault="004E468C" w:rsidP="000A5855">
            <w:pPr>
              <w:spacing w:after="20" w:line="252" w:lineRule="auto"/>
              <w:ind w:left="360"/>
            </w:pPr>
            <w:r>
              <w:t>0-24</w:t>
            </w:r>
          </w:p>
        </w:tc>
      </w:tr>
    </w:tbl>
    <w:p w14:paraId="673DF0C9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4E4B33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3611DE95" w14:textId="655A0D02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Темы экзаменационных вопросов (программа)</w:t>
      </w:r>
    </w:p>
    <w:p w14:paraId="7CF0B561" w14:textId="77777777" w:rsidR="00224691" w:rsidRPr="0062211D" w:rsidRDefault="00224691" w:rsidP="00224691">
      <w:pPr>
        <w:pStyle w:val="a7"/>
        <w:numPr>
          <w:ilvl w:val="0"/>
          <w:numId w:val="5"/>
        </w:numPr>
        <w:spacing w:line="278" w:lineRule="auto"/>
      </w:pPr>
      <w:r w:rsidRPr="006221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Три типа математических структур. Алгебры. Понятия изоморфизма и гомоморфизма</w:t>
      </w:r>
    </w:p>
    <w:p w14:paraId="396B40DA" w14:textId="77777777" w:rsidR="00224691" w:rsidRPr="0062211D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Инвариантные подпространства</w:t>
      </w:r>
    </w:p>
    <w:p w14:paraId="62A3B359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Корневые векторы.</w:t>
      </w:r>
    </w:p>
    <w:p w14:paraId="3D245A76" w14:textId="77777777" w:rsidR="00224691" w:rsidRDefault="00224691" w:rsidP="00224691">
      <w:pPr>
        <w:pStyle w:val="ListHeading"/>
        <w:numPr>
          <w:ilvl w:val="0"/>
          <w:numId w:val="5"/>
        </w:numPr>
        <w:rPr>
          <w:b/>
          <w:bCs/>
          <w:sz w:val="24"/>
          <w:szCs w:val="24"/>
        </w:rPr>
      </w:pPr>
      <w:bookmarkStart w:id="1" w:name="_Hlk233464329"/>
      <w:r>
        <w:rPr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Теорема Гамильтона-Кэли.</w:t>
      </w:r>
    </w:p>
    <w:bookmarkEnd w:id="1"/>
    <w:p w14:paraId="36AF47BF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Жорданова матрица и канонический базис</w:t>
      </w:r>
    </w:p>
    <w:p w14:paraId="7D602CEB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Сопряженные операторы  и матрицы. Нормальные операторы и матрицы</w:t>
      </w:r>
    </w:p>
    <w:p w14:paraId="6DA83EF6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lang w:val="kk-KZ"/>
        </w:rPr>
        <w:t>Унитарные и ортогональные, самосопряженные преобразования и матрицы.</w:t>
      </w:r>
    </w:p>
    <w:p w14:paraId="6A844C7D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lang w:val="kk-KZ"/>
        </w:rPr>
        <w:t>Квадратный корень из линейного оператора. Сингулярные значения. Разложения матриц.</w:t>
      </w:r>
    </w:p>
    <w:p w14:paraId="7077519E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Разные представления квадратичных форм</w:t>
      </w:r>
    </w:p>
    <w:p w14:paraId="2C82FE0E" w14:textId="77777777" w:rsidR="00224691" w:rsidRPr="00C76354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Приведение квадратичных форм к каноническому виду. Инварианты. Критерий Сильвестра.</w:t>
      </w:r>
    </w:p>
    <w:p w14:paraId="3859290A" w14:textId="77777777" w:rsidR="00224691" w:rsidRPr="00B763B7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Понятие алгебраической системы</w:t>
      </w:r>
    </w:p>
    <w:p w14:paraId="4F884930" w14:textId="77777777" w:rsidR="00224691" w:rsidRPr="00B763B7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Группы и их простейшие свойства</w:t>
      </w:r>
    </w:p>
    <w:p w14:paraId="3A6C8723" w14:textId="77777777" w:rsidR="00224691" w:rsidRPr="00B763B7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Подгруппы. Изоморфные группы. Теорема Кэли.</w:t>
      </w:r>
    </w:p>
    <w:p w14:paraId="7089153D" w14:textId="77777777" w:rsidR="00224691" w:rsidRPr="00B763B7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Понятие кольца. Подкольцо. </w:t>
      </w:r>
      <w:r>
        <w:rPr>
          <w:bCs/>
          <w:i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Простейшие свойства колец. Делители нуля.</w:t>
      </w:r>
    </w:p>
    <w:p w14:paraId="5600C8F5" w14:textId="77777777" w:rsidR="00224691" w:rsidRPr="0062211D" w:rsidRDefault="00224691" w:rsidP="00224691">
      <w:pPr>
        <w:pStyle w:val="a7"/>
        <w:numPr>
          <w:ilvl w:val="0"/>
          <w:numId w:val="5"/>
        </w:numPr>
        <w:spacing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Понятие поля. Свойства. Подполе. Характеристика поля. Минимальные поля.</w:t>
      </w:r>
    </w:p>
    <w:p w14:paraId="4AB2046E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694DB8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55E7161" w14:textId="5854EBBC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Рекомендуемая литература</w:t>
      </w:r>
    </w:p>
    <w:p w14:paraId="4CE45E9E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2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5456"/>
      </w:tblGrid>
      <w:tr w:rsidR="004E468C" w:rsidRPr="0045131C" w14:paraId="6EC5BC99" w14:textId="77777777" w:rsidTr="000A5855">
        <w:trPr>
          <w:trHeight w:val="301"/>
          <w:tblHeader/>
        </w:trPr>
        <w:tc>
          <w:tcPr>
            <w:tcW w:w="2360" w:type="pct"/>
            <w:shd w:val="clear" w:color="auto" w:fill="D9D9D9"/>
            <w:vAlign w:val="center"/>
          </w:tcPr>
          <w:p w14:paraId="7A2AC4C2" w14:textId="77777777" w:rsidR="004E468C" w:rsidRPr="00043E99" w:rsidRDefault="004E468C" w:rsidP="000A5855">
            <w:pPr>
              <w:pStyle w:val="11"/>
              <w:tabs>
                <w:tab w:val="left" w:pos="0"/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Базовая литература</w:t>
            </w:r>
          </w:p>
        </w:tc>
        <w:tc>
          <w:tcPr>
            <w:tcW w:w="2640" w:type="pct"/>
            <w:shd w:val="clear" w:color="auto" w:fill="D9D9D9"/>
            <w:vAlign w:val="center"/>
          </w:tcPr>
          <w:p w14:paraId="55CB2E8D" w14:textId="77777777" w:rsidR="004E468C" w:rsidRPr="00043E99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4E468C" w:rsidRPr="00710E40" w14:paraId="1E76702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32E13092" w14:textId="67691530" w:rsidR="004E468C" w:rsidRPr="00224691" w:rsidRDefault="004E468C" w:rsidP="0022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4691"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Кострикин А.И. Введение в алгебру, т.1. Основы </w:t>
            </w:r>
            <w:proofErr w:type="gram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алгебры,т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Линейная алгебра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, т.3 Основные алгебраические структуры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– М.: </w:t>
            </w:r>
            <w:proofErr w:type="spell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Физматгиз</w:t>
            </w:r>
            <w:proofErr w:type="spellEnd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2001</w:t>
            </w:r>
          </w:p>
        </w:tc>
        <w:tc>
          <w:tcPr>
            <w:tcW w:w="2640" w:type="pct"/>
            <w:vAlign w:val="center"/>
          </w:tcPr>
          <w:p w14:paraId="2EF838E4" w14:textId="77777777" w:rsidR="00224691" w:rsidRPr="00224691" w:rsidRDefault="004E468C" w:rsidP="0022469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4691">
              <w:rPr>
                <w:rFonts w:ascii="Times New Roman" w:hAnsi="Times New Roman" w:cs="Times New Roman"/>
                <w:sz w:val="24"/>
                <w:szCs w:val="24"/>
              </w:rPr>
              <w:t xml:space="preserve">[6] 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Фадеев Д.К., </w:t>
            </w:r>
            <w:proofErr w:type="spell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Соминский</w:t>
            </w:r>
            <w:proofErr w:type="spellEnd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И.С. Сборник задач по высшей алгебре. – М.: Наука, 1982.</w:t>
            </w:r>
          </w:p>
          <w:p w14:paraId="0411159A" w14:textId="03AB4D76" w:rsidR="004E468C" w:rsidRPr="00224691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E468C" w:rsidRPr="00710E40" w14:paraId="64C9EA98" w14:textId="77777777" w:rsidTr="000A5855">
        <w:trPr>
          <w:trHeight w:val="957"/>
        </w:trPr>
        <w:tc>
          <w:tcPr>
            <w:tcW w:w="2360" w:type="pct"/>
            <w:vAlign w:val="center"/>
          </w:tcPr>
          <w:p w14:paraId="1879DB64" w14:textId="77777777" w:rsidR="00224691" w:rsidRPr="00224691" w:rsidRDefault="004E468C" w:rsidP="002246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4691"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Курош А.Г. Курс высшей алгебры. – М.: Наука, 1978.</w:t>
            </w:r>
          </w:p>
          <w:p w14:paraId="40B8DB96" w14:textId="15E23C56" w:rsidR="004E468C" w:rsidRPr="00224691" w:rsidRDefault="004E468C" w:rsidP="0022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  <w:vAlign w:val="center"/>
          </w:tcPr>
          <w:p w14:paraId="14872F37" w14:textId="77777777" w:rsidR="00224691" w:rsidRPr="00224691" w:rsidRDefault="004E468C" w:rsidP="0022469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4691">
              <w:rPr>
                <w:rFonts w:ascii="Times New Roman" w:hAnsi="Times New Roman" w:cs="Times New Roman"/>
                <w:sz w:val="24"/>
                <w:szCs w:val="24"/>
              </w:rPr>
              <w:t xml:space="preserve">[7] 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Сборник задач по алгебре. Под редакцией А.И. Кострикина. – М.: </w:t>
            </w:r>
            <w:proofErr w:type="spell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Физматгиз</w:t>
            </w:r>
            <w:proofErr w:type="spellEnd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2002. Изд. 3-е, </w:t>
            </w:r>
            <w:proofErr w:type="spell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proofErr w:type="gramStart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доп.</w:t>
            </w:r>
          </w:p>
          <w:p w14:paraId="0ECCE06A" w14:textId="212B19F6" w:rsidR="004E468C" w:rsidRPr="00224691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E468C" w:rsidRPr="00710E40" w14:paraId="2FB04AB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2E2623C2" w14:textId="77777777" w:rsidR="00224691" w:rsidRPr="00224691" w:rsidRDefault="004E468C" w:rsidP="002246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469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[3] </w:t>
            </w:r>
            <w:r w:rsidR="00224691" w:rsidRPr="002246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Проскуряков И.В. Сборник задач по линейной алгебре. – М.: Наука, 1978.</w:t>
            </w:r>
          </w:p>
          <w:p w14:paraId="3139A9E1" w14:textId="08368E0A" w:rsidR="004E468C" w:rsidRPr="00224691" w:rsidRDefault="004E468C" w:rsidP="0022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  <w:vAlign w:val="center"/>
          </w:tcPr>
          <w:p w14:paraId="0C36DC5B" w14:textId="22627DBF" w:rsidR="004E468C" w:rsidRPr="00224691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24691">
              <w:rPr>
                <w:sz w:val="24"/>
                <w:szCs w:val="24"/>
              </w:rPr>
              <w:t xml:space="preserve">[8] </w:t>
            </w:r>
            <w:r w:rsidR="00224691" w:rsidRPr="00224691">
              <w:rPr>
                <w:sz w:val="24"/>
                <w:szCs w:val="24"/>
                <w:lang w:eastAsia="ar-SA"/>
              </w:rPr>
              <w:t>Икрамов Х.Д., Задачник по линейной алгебре. – М.: Наука, 1975.</w:t>
            </w:r>
          </w:p>
        </w:tc>
      </w:tr>
    </w:tbl>
    <w:p w14:paraId="5C4B85B2" w14:textId="77777777" w:rsidR="004E468C" w:rsidRPr="00224691" w:rsidRDefault="004E468C" w:rsidP="004E468C">
      <w:pPr>
        <w:pStyle w:val="a3"/>
        <w:suppressAutoHyphens/>
        <w:ind w:right="-109"/>
        <w:jc w:val="left"/>
        <w:rPr>
          <w:sz w:val="24"/>
          <w:szCs w:val="24"/>
          <w:lang w:eastAsia="ko-KR"/>
        </w:rPr>
      </w:pPr>
    </w:p>
    <w:p w14:paraId="3FFC6AFC" w14:textId="77777777" w:rsidR="004E468C" w:rsidRPr="00224691" w:rsidRDefault="004E468C" w:rsidP="004E468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E468C" w:rsidRPr="00224691">
          <w:type w:val="continuous"/>
          <w:pgSz w:w="11906" w:h="16838"/>
          <w:pgMar w:top="822" w:right="851" w:bottom="573" w:left="1293" w:header="0" w:footer="0" w:gutter="0"/>
          <w:cols w:space="708"/>
        </w:sectPr>
      </w:pPr>
    </w:p>
    <w:p w14:paraId="51A1224F" w14:textId="77777777" w:rsidR="004E468C" w:rsidRDefault="004E468C" w:rsidP="004E468C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2DAE0598" w14:textId="77777777" w:rsidR="004E468C" w:rsidRDefault="004E468C" w:rsidP="004E46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КАЛАВРИАТ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ПИСЬМЕННО</w:t>
      </w:r>
    </w:p>
    <w:p w14:paraId="08196A58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Платформа: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 UNIVER</w:t>
      </w:r>
    </w:p>
    <w:p w14:paraId="5211687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702"/>
        <w:gridCol w:w="2693"/>
        <w:gridCol w:w="2268"/>
        <w:gridCol w:w="2717"/>
        <w:gridCol w:w="2233"/>
        <w:gridCol w:w="1996"/>
      </w:tblGrid>
      <w:tr w:rsidR="004E468C" w14:paraId="23726DEC" w14:textId="77777777" w:rsidTr="000A5855">
        <w:trPr>
          <w:cantSplit/>
          <w:trHeight w:hRule="exact" w:val="237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0E092E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E90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A7CEF1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0BAB0FE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5524D80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EB4C" w14:textId="77777777" w:rsidR="004E468C" w:rsidRDefault="004E468C" w:rsidP="000A5855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4E468C" w14:paraId="15E61976" w14:textId="77777777" w:rsidTr="000A5855">
        <w:trPr>
          <w:cantSplit/>
          <w:trHeight w:hRule="exact" w:val="239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77EFA9C2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7791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D01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B97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3EA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EAC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14:paraId="1CB9906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8C" w14:paraId="0795B705" w14:textId="77777777" w:rsidTr="000A5855">
        <w:trPr>
          <w:cantSplit/>
          <w:trHeight w:hRule="exact" w:val="297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76B8D5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569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D4D3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6BE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7C0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7F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D5DD3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(0-7 баллов)</w:t>
            </w:r>
          </w:p>
        </w:tc>
      </w:tr>
      <w:tr w:rsidR="004E468C" w14:paraId="4233318F" w14:textId="77777777" w:rsidTr="000A5855">
        <w:trPr>
          <w:cantSplit/>
          <w:trHeight w:hRule="exact" w:val="3739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9AFB5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14:paraId="75A8AE6A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337FDB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FE6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1E64902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A8B883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14:paraId="65F4E86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14:paraId="7F84125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08BFFDB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14:paraId="4875A0E9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EA67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да              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5081" w14:textId="77777777" w:rsidR="004E468C" w:rsidRDefault="004E468C" w:rsidP="000A5855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 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но не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2B99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нарушен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520A" w14:textId="77777777" w:rsidR="004E468C" w:rsidRDefault="004E468C" w:rsidP="000A5855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ная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я, 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и 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чевые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неверн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закл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3215" w14:textId="77777777" w:rsidR="004E468C" w:rsidRDefault="004E468C" w:rsidP="000A5855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4E468C" w14:paraId="42B26726" w14:textId="77777777" w:rsidTr="000A5855">
        <w:trPr>
          <w:cantSplit/>
          <w:trHeight w:hRule="exact" w:val="2556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101244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14:paraId="63DA604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BACA0D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4D8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14:paraId="6BE1B2FE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14:paraId="4C9CA5A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308B900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EAED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 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818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1200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3F3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6005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д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ть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12BF3A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EEECA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B79CD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CC6CB6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01"/>
        <w:tblW w:w="15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4E468C" w14:paraId="2286C83A" w14:textId="77777777" w:rsidTr="000A5855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B7367A6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0381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5FF282E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18B54F0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3247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4E468C" w14:paraId="7315FBA5" w14:textId="77777777" w:rsidTr="000A5855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7BC2B6B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733F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2DBF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EDF3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5CF7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59D4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4E468C" w14:paraId="09E5732E" w14:textId="77777777" w:rsidTr="000A5855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D63DCC8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B799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6BB5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D3CC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192B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5B37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2998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4E468C" w14:paraId="0563E672" w14:textId="77777777" w:rsidTr="000A5855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2805FB6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14:paraId="51E4A534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  <w:p w14:paraId="4BA29ECC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34 баллов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C8F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3878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и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ь,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28CA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3</w:t>
            </w:r>
            <w:r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9505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86CE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6A33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648C549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951E82" w14:textId="77777777" w:rsidR="004E468C" w:rsidRDefault="004E468C" w:rsidP="004E468C">
      <w:pPr>
        <w:widowControl w:val="0"/>
        <w:spacing w:line="240" w:lineRule="auto"/>
        <w:ind w:right="-19"/>
        <w:jc w:val="both"/>
        <w:rPr>
          <w:color w:val="000000"/>
          <w:sz w:val="24"/>
          <w:szCs w:val="24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4"/>
          <w:szCs w:val="24"/>
        </w:rPr>
        <w:t>о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4"/>
          <w:szCs w:val="24"/>
        </w:rPr>
        <w:t xml:space="preserve">с </w:t>
      </w:r>
      <w:r>
        <w:rPr>
          <w:color w:val="000000"/>
          <w:w w:val="112"/>
          <w:sz w:val="24"/>
          <w:szCs w:val="24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34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</w:p>
    <w:p w14:paraId="51C04747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87B57EB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E8A62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A8FC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A2020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F683B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6E7BF9" w14:textId="77777777" w:rsidR="004E468C" w:rsidRDefault="004E468C" w:rsidP="004E468C">
      <w:pPr>
        <w:rPr>
          <w:lang w:val="kk-KZ"/>
        </w:rPr>
      </w:pPr>
    </w:p>
    <w:p w14:paraId="6396BF72" w14:textId="77777777" w:rsidR="004E468C" w:rsidRDefault="004E468C" w:rsidP="004E468C">
      <w:pPr>
        <w:rPr>
          <w:lang w:val="kk-KZ"/>
        </w:rPr>
      </w:pPr>
    </w:p>
    <w:p w14:paraId="1A25B978" w14:textId="77777777" w:rsidR="004E468C" w:rsidRPr="004E468C" w:rsidRDefault="004E468C" w:rsidP="00626167">
      <w:pPr>
        <w:pStyle w:val="TableParagraph"/>
        <w:ind w:left="1080"/>
        <w:jc w:val="center"/>
        <w:rPr>
          <w:sz w:val="28"/>
          <w:szCs w:val="28"/>
          <w:lang w:val="kk-KZ"/>
        </w:rPr>
      </w:pPr>
    </w:p>
    <w:p w14:paraId="6F6D29A7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43EE8906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5CAC5A4A" w14:textId="5B10C257" w:rsidR="006545FC" w:rsidRDefault="006545FC" w:rsidP="006545FC">
      <w:pPr>
        <w:pStyle w:val="a3"/>
        <w:suppressAutoHyphens/>
        <w:ind w:right="-109"/>
        <w:jc w:val="left"/>
        <w:rPr>
          <w:szCs w:val="24"/>
        </w:rPr>
      </w:pPr>
    </w:p>
    <w:sectPr w:rsidR="0065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107199E"/>
    <w:multiLevelType w:val="hybridMultilevel"/>
    <w:tmpl w:val="466AE3D8"/>
    <w:lvl w:ilvl="0" w:tplc="7158C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51E"/>
    <w:multiLevelType w:val="multilevel"/>
    <w:tmpl w:val="0DC73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C5243"/>
    <w:multiLevelType w:val="hybridMultilevel"/>
    <w:tmpl w:val="4A24C5F6"/>
    <w:lvl w:ilvl="0" w:tplc="5F2ECC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69802A3F"/>
    <w:multiLevelType w:val="hybridMultilevel"/>
    <w:tmpl w:val="84F8BFE8"/>
    <w:lvl w:ilvl="0" w:tplc="96F836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2778">
    <w:abstractNumId w:val="4"/>
  </w:num>
  <w:num w:numId="2" w16cid:durableId="1523667367">
    <w:abstractNumId w:val="5"/>
  </w:num>
  <w:num w:numId="3" w16cid:durableId="659891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922522">
    <w:abstractNumId w:val="3"/>
  </w:num>
  <w:num w:numId="5" w16cid:durableId="420102943">
    <w:abstractNumId w:val="1"/>
  </w:num>
  <w:num w:numId="6" w16cid:durableId="18578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7"/>
    <w:rsid w:val="001C573D"/>
    <w:rsid w:val="00224691"/>
    <w:rsid w:val="004E468C"/>
    <w:rsid w:val="005C27CA"/>
    <w:rsid w:val="00626167"/>
    <w:rsid w:val="006545FC"/>
    <w:rsid w:val="007202C5"/>
    <w:rsid w:val="0077107E"/>
    <w:rsid w:val="00860EE6"/>
    <w:rsid w:val="00B155F3"/>
    <w:rsid w:val="00CA03D1"/>
    <w:rsid w:val="00CA35DF"/>
    <w:rsid w:val="00E303B4"/>
    <w:rsid w:val="00E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654D"/>
  <w15:chartTrackingRefBased/>
  <w15:docId w15:val="{FA9FD384-A8EA-4B28-8C85-D083F1F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468C"/>
    <w:pPr>
      <w:widowControl w:val="0"/>
      <w:autoSpaceDE w:val="0"/>
      <w:autoSpaceDN w:val="0"/>
      <w:spacing w:after="0"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 Indent"/>
    <w:basedOn w:val="a"/>
    <w:link w:val="a4"/>
    <w:rsid w:val="00CA03D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03D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A03D1"/>
    <w:pPr>
      <w:ind w:left="720"/>
      <w:contextualSpacing/>
    </w:pPr>
  </w:style>
  <w:style w:type="paragraph" w:customStyle="1" w:styleId="11">
    <w:name w:val="Стиль1"/>
    <w:basedOn w:val="a"/>
    <w:qFormat/>
    <w:rsid w:val="006545F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6545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E46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4E468C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E468C"/>
    <w:pPr>
      <w:spacing w:after="120" w:line="276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4E468C"/>
  </w:style>
  <w:style w:type="paragraph" w:styleId="HTML">
    <w:name w:val="HTML Preformatted"/>
    <w:basedOn w:val="a"/>
    <w:link w:val="HTML0"/>
    <w:uiPriority w:val="99"/>
    <w:unhideWhenUsed/>
    <w:qFormat/>
    <w:rsid w:val="004E4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468C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E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E468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4E468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qFormat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4E468C"/>
    <w:rPr>
      <w:rFonts w:ascii="Times New Roman" w:hAnsi="Times New Roman" w:cs="Times New Roman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4E468C"/>
  </w:style>
  <w:style w:type="character" w:customStyle="1" w:styleId="ezkurwreuab5ozgtqnkl">
    <w:name w:val="ezkurwreuab5ozgtqnkl"/>
    <w:basedOn w:val="a0"/>
    <w:rsid w:val="004E468C"/>
  </w:style>
  <w:style w:type="paragraph" w:styleId="ae">
    <w:name w:val="No Spacing"/>
    <w:uiPriority w:val="1"/>
    <w:qFormat/>
    <w:rsid w:val="004E468C"/>
    <w:pPr>
      <w:spacing w:after="0" w:line="240" w:lineRule="auto"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E468C"/>
    <w:rPr>
      <w:color w:val="605E5C"/>
      <w:shd w:val="clear" w:color="auto" w:fill="E1DFDD"/>
    </w:rPr>
  </w:style>
  <w:style w:type="character" w:customStyle="1" w:styleId="y2iqfc">
    <w:name w:val="y2iqfc"/>
    <w:basedOn w:val="a0"/>
    <w:qFormat/>
    <w:rsid w:val="004E468C"/>
  </w:style>
  <w:style w:type="paragraph" w:customStyle="1" w:styleId="ListHeading">
    <w:name w:val="List Heading"/>
    <w:basedOn w:val="a"/>
    <w:next w:val="a"/>
    <w:rsid w:val="005C27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Contents">
    <w:name w:val="List Contents"/>
    <w:basedOn w:val="a"/>
    <w:rsid w:val="005C27CA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Jelena</dc:creator>
  <cp:keywords/>
  <dc:description/>
  <cp:lastModifiedBy>Кайсар Туленбаев</cp:lastModifiedBy>
  <cp:revision>8</cp:revision>
  <dcterms:created xsi:type="dcterms:W3CDTF">2025-11-01T12:22:00Z</dcterms:created>
  <dcterms:modified xsi:type="dcterms:W3CDTF">2026-07-01T07:00:00Z</dcterms:modified>
</cp:coreProperties>
</file>